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7688D" w14:textId="77777777" w:rsidR="003C4113" w:rsidRDefault="003C4113" w:rsidP="005F5B7A">
      <w:pPr>
        <w:jc w:val="center"/>
        <w:rPr>
          <w:rFonts w:ascii="Arial" w:hAnsi="Arial" w:cs="Arial"/>
          <w:b/>
        </w:rPr>
      </w:pPr>
    </w:p>
    <w:p w14:paraId="0D12BFD8" w14:textId="77777777" w:rsidR="003C4113" w:rsidRPr="00E3284D" w:rsidRDefault="003C4113" w:rsidP="00E3284D">
      <w:pPr>
        <w:spacing w:after="0"/>
        <w:jc w:val="center"/>
        <w:rPr>
          <w:rFonts w:ascii="Arial" w:hAnsi="Arial" w:cs="Arial"/>
          <w:b/>
        </w:rPr>
      </w:pPr>
    </w:p>
    <w:p w14:paraId="11D5034F" w14:textId="0646A770" w:rsidR="0042473C" w:rsidRDefault="0042473C" w:rsidP="0042473C">
      <w:pPr>
        <w:jc w:val="center"/>
        <w:rPr>
          <w:b/>
        </w:rPr>
      </w:pPr>
      <w:r>
        <w:rPr>
          <w:b/>
        </w:rPr>
        <w:t>2.ª Corrida de S. Martinho – Vagos 2015</w:t>
      </w:r>
    </w:p>
    <w:p w14:paraId="18B581F1" w14:textId="77777777" w:rsidR="0042473C" w:rsidRDefault="0042473C" w:rsidP="00E13A72">
      <w:pPr>
        <w:rPr>
          <w:b/>
        </w:rPr>
      </w:pPr>
    </w:p>
    <w:p w14:paraId="57892C30" w14:textId="02FD563D" w:rsidR="003A1CA7" w:rsidRDefault="003A1CA7" w:rsidP="00E13A72">
      <w:r>
        <w:rPr>
          <w:b/>
        </w:rPr>
        <w:t xml:space="preserve">O Centro de Educação e Recreio de Vagos (CER) e a Câmara Municipal de Vagos encontram-se a organizar </w:t>
      </w:r>
      <w:r w:rsidR="0042473C" w:rsidRPr="00F365BE">
        <w:t xml:space="preserve">a 2.ª Corrida de S. Martinho – Vagos 2015, que </w:t>
      </w:r>
      <w:r>
        <w:t>se realiza no próximo dia 7 de n</w:t>
      </w:r>
      <w:r>
        <w:t>o</w:t>
      </w:r>
      <w:r>
        <w:t>vembro, com início agendado para as 16h00.</w:t>
      </w:r>
    </w:p>
    <w:p w14:paraId="5F921F98" w14:textId="26E46868" w:rsidR="0042473C" w:rsidRPr="00E13A72" w:rsidRDefault="00E13A72" w:rsidP="00E13A72">
      <w:r>
        <w:t>Este evento contemplará uma</w:t>
      </w:r>
      <w:r w:rsidR="003A1CA7">
        <w:t xml:space="preserve"> corrida, de 7,5 km, </w:t>
      </w:r>
      <w:r>
        <w:t xml:space="preserve"> e de uma caminhada de 5 km e tem </w:t>
      </w:r>
      <w:r w:rsidR="00C248E7">
        <w:t>início junto ao Estádio Municipal de Vagos</w:t>
      </w:r>
      <w:bookmarkStart w:id="0" w:name="_GoBack"/>
      <w:bookmarkEnd w:id="0"/>
      <w:r w:rsidR="0042473C" w:rsidRPr="00F365BE">
        <w:t>.</w:t>
      </w:r>
    </w:p>
    <w:p w14:paraId="1C8C7F84" w14:textId="36F4D01A" w:rsidR="00E13A72" w:rsidRDefault="00E13A72" w:rsidP="00E13A72">
      <w:r>
        <w:t>As inscrições devem ser efetuadas até às 24h do dia 5 de novembro</w:t>
      </w:r>
      <w:r w:rsidR="008A4BDE">
        <w:t xml:space="preserve"> presencialmente </w:t>
      </w:r>
      <w:r>
        <w:t>no CER, ou no balcão do Crédito Agrícola de V</w:t>
      </w:r>
      <w:r>
        <w:t>a</w:t>
      </w:r>
      <w:r>
        <w:t>gos, ou via on-line em http://www.desportave.pt</w:t>
      </w:r>
    </w:p>
    <w:p w14:paraId="764FEF4F" w14:textId="6370EE2D" w:rsidR="00E13A72" w:rsidRDefault="008A4BDE" w:rsidP="00E13A72">
      <w:r>
        <w:t>As inscrições são limitadas a 500 inscrições, para a corrida (10,00€ por inscrição), e a 250 in</w:t>
      </w:r>
      <w:r>
        <w:t>s</w:t>
      </w:r>
      <w:r>
        <w:t>crições, para a caminhada (5,00€ até ao dia 23 de outubro e de 6,50€ a partir de 24 de out</w:t>
      </w:r>
      <w:r>
        <w:t>u</w:t>
      </w:r>
      <w:r>
        <w:t>bro).</w:t>
      </w:r>
    </w:p>
    <w:p w14:paraId="61CF2951" w14:textId="3298972B" w:rsidR="008A4BDE" w:rsidRDefault="008A4BDE" w:rsidP="00E13A72">
      <w:r>
        <w:t>Para mais informações consulte www.desportave.pt</w:t>
      </w:r>
    </w:p>
    <w:p w14:paraId="75932431" w14:textId="77777777" w:rsidR="00E13A72" w:rsidRDefault="00E13A72" w:rsidP="00E13A72">
      <w:pPr>
        <w:pStyle w:val="NormalWeb"/>
        <w:shd w:val="clear" w:color="auto" w:fill="F4F4F4"/>
        <w:spacing w:before="360" w:beforeAutospacing="0" w:after="360" w:afterAutospacing="0" w:line="330" w:lineRule="atLeast"/>
        <w:rPr>
          <w:rFonts w:ascii="Helvetica" w:hAnsi="Helvetica"/>
          <w:color w:val="383838"/>
          <w:sz w:val="21"/>
          <w:szCs w:val="21"/>
        </w:rPr>
      </w:pPr>
      <w:r>
        <w:rPr>
          <w:rFonts w:ascii="Helvetica" w:hAnsi="Helvetica"/>
          <w:color w:val="383838"/>
          <w:sz w:val="21"/>
          <w:szCs w:val="21"/>
        </w:rPr>
        <w:t>As inscrições devem ser efetuadas até ao dia 8 de novembro de 2014, via online no s</w:t>
      </w:r>
      <w:r>
        <w:rPr>
          <w:rFonts w:ascii="Helvetica" w:hAnsi="Helvetica"/>
          <w:color w:val="383838"/>
          <w:sz w:val="21"/>
          <w:szCs w:val="21"/>
        </w:rPr>
        <w:t>i</w:t>
      </w:r>
      <w:r>
        <w:rPr>
          <w:rFonts w:ascii="Helvetica" w:hAnsi="Helvetica"/>
          <w:color w:val="383838"/>
          <w:sz w:val="21"/>
          <w:szCs w:val="21"/>
        </w:rPr>
        <w:t>te</w:t>
      </w:r>
      <w:r>
        <w:rPr>
          <w:rStyle w:val="apple-converted-space"/>
          <w:rFonts w:ascii="Helvetica" w:hAnsi="Helvetica"/>
          <w:color w:val="383838"/>
          <w:sz w:val="21"/>
          <w:szCs w:val="21"/>
        </w:rPr>
        <w:t> </w:t>
      </w:r>
      <w:r>
        <w:rPr>
          <w:rFonts w:ascii="Helvetica" w:hAnsi="Helvetica"/>
          <w:color w:val="383838"/>
          <w:sz w:val="21"/>
          <w:szCs w:val="21"/>
        </w:rPr>
        <w:fldChar w:fldCharType="begin"/>
      </w:r>
      <w:r>
        <w:rPr>
          <w:rFonts w:ascii="Helvetica" w:hAnsi="Helvetica"/>
          <w:color w:val="383838"/>
          <w:sz w:val="21"/>
          <w:szCs w:val="21"/>
        </w:rPr>
        <w:instrText xml:space="preserve"> HYPERLINK "http://atletas.net/corridasmartinhovagos/inscrever" \t "_blank" </w:instrText>
      </w:r>
      <w:r>
        <w:rPr>
          <w:rFonts w:ascii="Helvetica" w:hAnsi="Helvetica"/>
          <w:color w:val="383838"/>
          <w:sz w:val="21"/>
          <w:szCs w:val="21"/>
        </w:rPr>
      </w:r>
      <w:r>
        <w:rPr>
          <w:rFonts w:ascii="Helvetica" w:hAnsi="Helvetica"/>
          <w:color w:val="383838"/>
          <w:sz w:val="21"/>
          <w:szCs w:val="21"/>
        </w:rPr>
        <w:fldChar w:fldCharType="separate"/>
      </w:r>
      <w:r>
        <w:rPr>
          <w:rStyle w:val="Hyperlink"/>
          <w:rFonts w:ascii="Helvetica" w:hAnsi="Helvetica"/>
          <w:color w:val="383838"/>
          <w:sz w:val="21"/>
          <w:szCs w:val="21"/>
          <w:bdr w:val="none" w:sz="0" w:space="0" w:color="auto" w:frame="1"/>
        </w:rPr>
        <w:t>atletas.net</w:t>
      </w:r>
      <w:r>
        <w:rPr>
          <w:rFonts w:ascii="Helvetica" w:hAnsi="Helvetica"/>
          <w:color w:val="383838"/>
          <w:sz w:val="21"/>
          <w:szCs w:val="21"/>
        </w:rPr>
        <w:fldChar w:fldCharType="end"/>
      </w:r>
      <w:r>
        <w:rPr>
          <w:rFonts w:ascii="Helvetica" w:hAnsi="Helvetica"/>
          <w:color w:val="383838"/>
          <w:sz w:val="21"/>
          <w:szCs w:val="21"/>
        </w:rPr>
        <w:t>; por escrito para o C.E.R. (Centro de Educação e Recreio) com sede na Rua António Carlos Vidal, Vagos 3840-411 VAGOS; presencialmente na sede do C.E.R. ou nos balcões do Crédito Agrícola de Vagos.</w:t>
      </w:r>
    </w:p>
    <w:p w14:paraId="28E05EBE" w14:textId="77777777" w:rsidR="00E13A72" w:rsidRDefault="00E13A72" w:rsidP="00E13A72">
      <w:pPr>
        <w:pStyle w:val="NormalWeb"/>
        <w:shd w:val="clear" w:color="auto" w:fill="F4F4F4"/>
        <w:spacing w:before="360" w:beforeAutospacing="0" w:after="360" w:afterAutospacing="0" w:line="330" w:lineRule="atLeast"/>
        <w:rPr>
          <w:rFonts w:ascii="Helvetica" w:hAnsi="Helvetica"/>
          <w:color w:val="383838"/>
          <w:sz w:val="21"/>
          <w:szCs w:val="21"/>
        </w:rPr>
      </w:pPr>
      <w:r>
        <w:rPr>
          <w:rFonts w:ascii="Helvetica" w:hAnsi="Helvetica"/>
          <w:color w:val="383838"/>
          <w:sz w:val="21"/>
          <w:szCs w:val="21"/>
        </w:rPr>
        <w:t>As inscrições são limitadas a 1.000 participantes para a Corrida e 500 para a Caminhada.</w:t>
      </w:r>
    </w:p>
    <w:p w14:paraId="429F6B13" w14:textId="77777777" w:rsidR="00E13A72" w:rsidRDefault="00E13A72" w:rsidP="00E13A72">
      <w:pPr>
        <w:pStyle w:val="NormalWeb"/>
        <w:shd w:val="clear" w:color="auto" w:fill="F4F4F4"/>
        <w:spacing w:before="360" w:beforeAutospacing="0" w:after="360" w:afterAutospacing="0" w:line="330" w:lineRule="atLeast"/>
        <w:rPr>
          <w:rFonts w:ascii="Helvetica" w:hAnsi="Helvetica"/>
          <w:color w:val="383838"/>
          <w:sz w:val="21"/>
          <w:szCs w:val="21"/>
        </w:rPr>
      </w:pPr>
      <w:r>
        <w:rPr>
          <w:rFonts w:ascii="Helvetica" w:hAnsi="Helvetica"/>
          <w:color w:val="383838"/>
          <w:sz w:val="21"/>
          <w:szCs w:val="21"/>
        </w:rPr>
        <w:t>Para mais informações, consultar site da prova.</w:t>
      </w:r>
    </w:p>
    <w:p w14:paraId="78DB9FC0" w14:textId="77777777" w:rsidR="00E13A72" w:rsidRDefault="00E13A72" w:rsidP="00E13A72">
      <w:pPr>
        <w:rPr>
          <w:rFonts w:ascii="Times" w:hAnsi="Times"/>
          <w:sz w:val="20"/>
          <w:szCs w:val="20"/>
        </w:rPr>
      </w:pPr>
      <w:r>
        <w:rPr>
          <w:rFonts w:ascii="Helvetica" w:hAnsi="Helvetica"/>
          <w:color w:val="383838"/>
          <w:sz w:val="21"/>
          <w:szCs w:val="21"/>
          <w:shd w:val="clear" w:color="auto" w:fill="F4F4F4"/>
        </w:rPr>
        <w:t xml:space="preserve">- </w:t>
      </w:r>
      <w:proofErr w:type="spellStart"/>
      <w:r>
        <w:rPr>
          <w:rFonts w:ascii="Helvetica" w:hAnsi="Helvetica"/>
          <w:color w:val="383838"/>
          <w:sz w:val="21"/>
          <w:szCs w:val="21"/>
          <w:shd w:val="clear" w:color="auto" w:fill="F4F4F4"/>
        </w:rPr>
        <w:t>See</w:t>
      </w:r>
      <w:proofErr w:type="spellEnd"/>
      <w:r>
        <w:rPr>
          <w:rFonts w:ascii="Helvetica" w:hAnsi="Helvetica"/>
          <w:color w:val="383838"/>
          <w:sz w:val="21"/>
          <w:szCs w:val="21"/>
          <w:shd w:val="clear" w:color="auto" w:fill="F4F4F4"/>
        </w:rPr>
        <w:t xml:space="preserve"> more </w:t>
      </w:r>
      <w:proofErr w:type="spellStart"/>
      <w:r>
        <w:rPr>
          <w:rFonts w:ascii="Helvetica" w:hAnsi="Helvetica"/>
          <w:color w:val="383838"/>
          <w:sz w:val="21"/>
          <w:szCs w:val="21"/>
          <w:shd w:val="clear" w:color="auto" w:fill="F4F4F4"/>
        </w:rPr>
        <w:t>at</w:t>
      </w:r>
      <w:proofErr w:type="spellEnd"/>
      <w:r>
        <w:rPr>
          <w:rFonts w:ascii="Helvetica" w:hAnsi="Helvetica"/>
          <w:color w:val="383838"/>
          <w:sz w:val="21"/>
          <w:szCs w:val="21"/>
          <w:shd w:val="clear" w:color="auto" w:fill="F4F4F4"/>
        </w:rPr>
        <w:t>: http://www.runportugal.com/corridas/1-corrida-de-s-martinho-da-vila-de-vagos#sthash.Hprnzmx5.dpuf</w:t>
      </w:r>
    </w:p>
    <w:p w14:paraId="739C8E2D" w14:textId="77777777" w:rsidR="00E13A72" w:rsidRPr="00F365BE" w:rsidRDefault="00E13A72" w:rsidP="00E13A72"/>
    <w:p w14:paraId="281E52AE" w14:textId="77777777" w:rsidR="00F365BE" w:rsidRPr="005C31BE" w:rsidRDefault="00F365BE" w:rsidP="00E13A72">
      <w:pPr>
        <w:rPr>
          <w:b/>
        </w:rPr>
      </w:pPr>
    </w:p>
    <w:p w14:paraId="48E3C41B" w14:textId="77777777" w:rsidR="005C31BE" w:rsidRDefault="005C31BE" w:rsidP="00E13A72"/>
    <w:p w14:paraId="6CA36704" w14:textId="77777777" w:rsidR="00B437A4" w:rsidRPr="00E3284D" w:rsidRDefault="00B437A4" w:rsidP="00E13A72">
      <w:pPr>
        <w:widowControl w:val="0"/>
        <w:autoSpaceDE w:val="0"/>
        <w:autoSpaceDN w:val="0"/>
        <w:adjustRightInd w:val="0"/>
        <w:spacing w:after="0"/>
        <w:rPr>
          <w:rFonts w:ascii="Myriad Pro" w:hAnsi="Myriad Pro"/>
          <w:sz w:val="20"/>
          <w:szCs w:val="20"/>
        </w:rPr>
      </w:pPr>
    </w:p>
    <w:p w14:paraId="2CF22E4E" w14:textId="77777777" w:rsidR="00F024D4" w:rsidRPr="00E3284D" w:rsidRDefault="00F024D4" w:rsidP="00E13A72">
      <w:pPr>
        <w:widowControl w:val="0"/>
        <w:autoSpaceDE w:val="0"/>
        <w:autoSpaceDN w:val="0"/>
        <w:adjustRightInd w:val="0"/>
        <w:rPr>
          <w:rFonts w:ascii="Myriad Pro" w:hAnsi="Myriad Pro"/>
          <w:sz w:val="20"/>
          <w:szCs w:val="20"/>
        </w:rPr>
      </w:pPr>
    </w:p>
    <w:sectPr w:rsidR="00F024D4" w:rsidRPr="00E3284D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0FF1" w14:textId="77777777" w:rsidR="008A4BDE" w:rsidRDefault="008A4BDE">
      <w:r>
        <w:separator/>
      </w:r>
    </w:p>
  </w:endnote>
  <w:endnote w:type="continuationSeparator" w:id="0">
    <w:p w14:paraId="174F96CA" w14:textId="77777777" w:rsidR="008A4BDE" w:rsidRDefault="008A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8A4BDE" w:rsidRPr="007872A9" w:rsidRDefault="008A4BDE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89C2" w14:textId="77777777" w:rsidR="008A4BDE" w:rsidRDefault="008A4BDE">
      <w:r>
        <w:separator/>
      </w:r>
    </w:p>
  </w:footnote>
  <w:footnote w:type="continuationSeparator" w:id="0">
    <w:p w14:paraId="56CB1BC4" w14:textId="77777777" w:rsidR="008A4BDE" w:rsidRDefault="008A4B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7D12ECD6" w:rsidR="008A4BDE" w:rsidRPr="001E333B" w:rsidRDefault="008A4BDE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 xml:space="preserve">Nota de Imprensa n.º 69 de 9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outubro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C82C-BF4C-D747-8B8C-16900D79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Catarina Ribeiro</cp:lastModifiedBy>
  <cp:revision>2</cp:revision>
  <cp:lastPrinted>2014-06-12T13:27:00Z</cp:lastPrinted>
  <dcterms:created xsi:type="dcterms:W3CDTF">2015-10-09T08:43:00Z</dcterms:created>
  <dcterms:modified xsi:type="dcterms:W3CDTF">2015-10-09T08:43:00Z</dcterms:modified>
</cp:coreProperties>
</file>